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044250" w:rsidRPr="00044250" w:rsidRDefault="00044250">
      <w:pPr>
        <w:rPr>
          <w:b/>
          <w:i/>
        </w:rPr>
      </w:pPr>
      <w:proofErr w:type="gramStart"/>
      <w:r>
        <w:t>Akce : „</w:t>
      </w:r>
      <w:r w:rsidR="00B44308" w:rsidRPr="00B44308">
        <w:rPr>
          <w:b/>
          <w:i/>
        </w:rPr>
        <w:t>VD</w:t>
      </w:r>
      <w:proofErr w:type="gramEnd"/>
      <w:r w:rsidR="00B44308" w:rsidRPr="00B44308">
        <w:rPr>
          <w:b/>
          <w:i/>
        </w:rPr>
        <w:t xml:space="preserve"> Zaječice - potápěčské práce - česle, kaverny</w:t>
      </w:r>
      <w:r>
        <w:rPr>
          <w:b/>
          <w:i/>
        </w:rPr>
        <w:t>“</w:t>
      </w:r>
    </w:p>
    <w:p w:rsidR="00044250" w:rsidRDefault="00044250">
      <w:r>
        <w:t xml:space="preserve">Č. PL : </w:t>
      </w:r>
      <w:r w:rsidR="00C03F97">
        <w:t xml:space="preserve">2 </w:t>
      </w:r>
      <w:r w:rsidR="00A87B71">
        <w:t>02 18 016</w:t>
      </w:r>
    </w:p>
    <w:p w:rsidR="00044250" w:rsidRDefault="00DB1489">
      <w:proofErr w:type="spellStart"/>
      <w:proofErr w:type="gramStart"/>
      <w:r>
        <w:t>Č.akce</w:t>
      </w:r>
      <w:proofErr w:type="spellEnd"/>
      <w:proofErr w:type="gramEnd"/>
      <w:r>
        <w:t xml:space="preserve"> : </w:t>
      </w:r>
      <w:r w:rsidR="00852973">
        <w:t>2</w:t>
      </w:r>
      <w:r w:rsidR="00A87B71">
        <w:t>02 692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proofErr w:type="gramStart"/>
      <w:r w:rsidR="00D06303" w:rsidRPr="00D75A7E">
        <w:rPr>
          <w:rFonts w:asciiTheme="minorHAnsi" w:hAnsiTheme="minorHAnsi" w:cstheme="minorHAnsi"/>
          <w:u w:val="single"/>
        </w:rPr>
        <w:t>prací :</w:t>
      </w:r>
      <w:proofErr w:type="gramEnd"/>
    </w:p>
    <w:p w:rsidR="00A87B71" w:rsidRDefault="00A87B71" w:rsidP="00A87B71">
      <w:pPr>
        <w:jc w:val="both"/>
        <w:rPr>
          <w:rFonts w:asciiTheme="minorHAnsi" w:hAnsiTheme="minorHAnsi" w:cstheme="minorHAnsi"/>
          <w:bCs/>
          <w:color w:val="000000"/>
          <w:lang w:eastAsia="cs-CZ"/>
        </w:rPr>
      </w:pPr>
      <w:r w:rsidRPr="00A87B71">
        <w:rPr>
          <w:rFonts w:asciiTheme="minorHAnsi" w:hAnsiTheme="minorHAnsi" w:cstheme="minorHAnsi"/>
          <w:bCs/>
          <w:color w:val="000000"/>
          <w:lang w:eastAsia="cs-CZ"/>
        </w:rPr>
        <w:t xml:space="preserve">Na základě zprávy z kontroly stavu česlí před nátoky do spodních výpustí VD Zaječice bylo zjištěno, že dlouhodobým provozem a vlivem stáří došlo k úbytku materiálu na ocelových rámech česlí před nátoky do obou spodních výpustí, včetně vodících drážek česlí a česlicových prutů. Dále byly kontrolou zjištěny 2 kaverny v prostoru nátoku do levé SV u obou zabetonovaných „U“ profilů. </w:t>
      </w:r>
    </w:p>
    <w:p w:rsidR="00A87B71" w:rsidRPr="00A87B71" w:rsidRDefault="00A87B71" w:rsidP="00A87B71">
      <w:pPr>
        <w:jc w:val="both"/>
        <w:rPr>
          <w:rFonts w:asciiTheme="minorHAnsi" w:hAnsiTheme="minorHAnsi" w:cstheme="minorHAnsi"/>
          <w:bCs/>
          <w:color w:val="000000"/>
          <w:lang w:eastAsia="cs-CZ"/>
        </w:rPr>
      </w:pPr>
      <w:r w:rsidRPr="00A87B71">
        <w:rPr>
          <w:rFonts w:asciiTheme="minorHAnsi" w:hAnsiTheme="minorHAnsi" w:cstheme="minorHAnsi"/>
          <w:bCs/>
          <w:color w:val="000000"/>
          <w:lang w:eastAsia="cs-CZ"/>
        </w:rPr>
        <w:t xml:space="preserve">Požadujeme provést opravu česlí (výměnným způsobem) před oběma nátoky do SV </w:t>
      </w:r>
      <w:r w:rsidR="00AC5E9D">
        <w:rPr>
          <w:rFonts w:asciiTheme="minorHAnsi" w:hAnsiTheme="minorHAnsi" w:cstheme="minorHAnsi"/>
          <w:bCs/>
          <w:color w:val="000000"/>
          <w:lang w:eastAsia="cs-CZ"/>
        </w:rPr>
        <w:t xml:space="preserve">(materiál nerez ocel AK) </w:t>
      </w:r>
      <w:r w:rsidRPr="00A87B71">
        <w:rPr>
          <w:rFonts w:asciiTheme="minorHAnsi" w:hAnsiTheme="minorHAnsi" w:cstheme="minorHAnsi"/>
          <w:bCs/>
          <w:color w:val="000000"/>
          <w:lang w:eastAsia="cs-CZ"/>
        </w:rPr>
        <w:t>a sanaci 2 ks kaveren na levé a pravé straně (o celkové velikosti 0</w:t>
      </w:r>
      <w:r w:rsidR="00AC5E9D">
        <w:rPr>
          <w:rFonts w:asciiTheme="minorHAnsi" w:hAnsiTheme="minorHAnsi" w:cstheme="minorHAnsi"/>
          <w:bCs/>
          <w:color w:val="000000"/>
          <w:lang w:eastAsia="cs-CZ"/>
        </w:rPr>
        <w:t xml:space="preserve">,5 </w:t>
      </w:r>
      <w:proofErr w:type="gramStart"/>
      <w:r w:rsidR="00AC5E9D">
        <w:rPr>
          <w:rFonts w:asciiTheme="minorHAnsi" w:hAnsiTheme="minorHAnsi" w:cstheme="minorHAnsi"/>
          <w:bCs/>
          <w:color w:val="000000"/>
          <w:lang w:eastAsia="cs-CZ"/>
        </w:rPr>
        <w:t>m3)  před</w:t>
      </w:r>
      <w:proofErr w:type="gramEnd"/>
      <w:r w:rsidR="00AC5E9D">
        <w:rPr>
          <w:rFonts w:asciiTheme="minorHAnsi" w:hAnsiTheme="minorHAnsi" w:cstheme="minorHAnsi"/>
          <w:bCs/>
          <w:color w:val="000000"/>
          <w:lang w:eastAsia="cs-CZ"/>
        </w:rPr>
        <w:t xml:space="preserve"> nátokem do levé SV betonem C 30/37, XC1, XA1.</w:t>
      </w:r>
    </w:p>
    <w:p w:rsidR="001519AC" w:rsidRPr="00D75A7E" w:rsidRDefault="001519AC" w:rsidP="001759C2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D75A7E">
        <w:rPr>
          <w:rFonts w:asciiTheme="minorHAnsi" w:hAnsiTheme="minorHAnsi" w:cstheme="minorHAnsi"/>
          <w:bCs/>
          <w:color w:val="000000"/>
          <w:lang w:eastAsia="cs-CZ"/>
        </w:rPr>
        <w:t>Zpráva z provedených potápěčských prací, včetně fotodokumentace nebo videozáznamu bude předána zástupci ZCV nejpozději do 1 měsíce od přejímky dokončených prací.</w:t>
      </w:r>
    </w:p>
    <w:p w:rsidR="00AE5983" w:rsidRPr="00D75A7E" w:rsidRDefault="00AE5983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A87B71">
        <w:rPr>
          <w:rFonts w:asciiTheme="minorHAnsi" w:hAnsiTheme="minorHAnsi" w:cstheme="minorHAnsi"/>
          <w:b/>
          <w:sz w:val="22"/>
          <w:szCs w:val="22"/>
        </w:rPr>
        <w:t>7</w:t>
      </w:r>
      <w:r w:rsidR="00852973">
        <w:rPr>
          <w:rFonts w:asciiTheme="minorHAnsi" w:hAnsiTheme="minorHAnsi" w:cstheme="minorHAnsi"/>
          <w:b/>
          <w:sz w:val="22"/>
          <w:szCs w:val="22"/>
        </w:rPr>
        <w:t>/201</w:t>
      </w:r>
      <w:r w:rsidR="00A87B71">
        <w:rPr>
          <w:rFonts w:asciiTheme="minorHAnsi" w:hAnsiTheme="minorHAnsi" w:cstheme="minorHAnsi"/>
          <w:b/>
          <w:sz w:val="22"/>
          <w:szCs w:val="22"/>
        </w:rPr>
        <w:t>9 – 9/2019</w:t>
      </w:r>
      <w:r w:rsidR="0085297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52973" w:rsidRPr="00AC5E9D">
        <w:rPr>
          <w:rFonts w:asciiTheme="minorHAnsi" w:hAnsiTheme="minorHAnsi" w:cstheme="minorHAnsi"/>
          <w:b/>
          <w:sz w:val="22"/>
          <w:szCs w:val="22"/>
        </w:rPr>
        <w:t>….</w:t>
      </w:r>
      <w:r w:rsidR="00A87B71" w:rsidRPr="00AC5E9D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AC5E9D">
        <w:rPr>
          <w:rFonts w:asciiTheme="minorHAnsi" w:hAnsiTheme="minorHAnsi" w:cstheme="minorHAnsi"/>
          <w:b/>
          <w:sz w:val="22"/>
          <w:szCs w:val="22"/>
        </w:rPr>
        <w:t xml:space="preserve">7 </w:t>
      </w:r>
      <w:r w:rsidR="00852973" w:rsidRPr="00AC5E9D">
        <w:rPr>
          <w:rFonts w:asciiTheme="minorHAnsi" w:hAnsiTheme="minorHAnsi" w:cstheme="minorHAnsi"/>
          <w:b/>
          <w:sz w:val="22"/>
          <w:szCs w:val="22"/>
        </w:rPr>
        <w:t>pracovní</w:t>
      </w:r>
      <w:r w:rsidR="00AC5E9D">
        <w:rPr>
          <w:rFonts w:asciiTheme="minorHAnsi" w:hAnsiTheme="minorHAnsi" w:cstheme="minorHAnsi"/>
          <w:b/>
          <w:sz w:val="22"/>
          <w:szCs w:val="22"/>
        </w:rPr>
        <w:t>ch</w:t>
      </w:r>
      <w:r w:rsidR="00852973" w:rsidRPr="00AC5E9D">
        <w:rPr>
          <w:rFonts w:asciiTheme="minorHAnsi" w:hAnsiTheme="minorHAnsi" w:cstheme="minorHAnsi"/>
          <w:b/>
          <w:sz w:val="22"/>
          <w:szCs w:val="22"/>
        </w:rPr>
        <w:t xml:space="preserve"> dn</w:t>
      </w:r>
      <w:r w:rsidR="00AC5E9D">
        <w:rPr>
          <w:rFonts w:asciiTheme="minorHAnsi" w:hAnsiTheme="minorHAnsi" w:cstheme="minorHAnsi"/>
          <w:b/>
          <w:sz w:val="22"/>
          <w:szCs w:val="22"/>
        </w:rPr>
        <w:t>í</w:t>
      </w:r>
      <w:bookmarkStart w:id="0" w:name="_GoBack"/>
      <w:bookmarkEnd w:id="0"/>
      <w:r w:rsidR="0085297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A87B71">
        <w:rPr>
          <w:rFonts w:asciiTheme="minorHAnsi" w:hAnsiTheme="minorHAnsi" w:cstheme="minorHAnsi"/>
          <w:b/>
          <w:sz w:val="22"/>
          <w:szCs w:val="22"/>
        </w:rPr>
        <w:t>VD Zaječice</w:t>
      </w:r>
      <w:r w:rsidR="0051583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112C3">
        <w:rPr>
          <w:rFonts w:asciiTheme="minorHAnsi" w:hAnsiTheme="minorHAnsi" w:cstheme="minorHAnsi"/>
          <w:sz w:val="22"/>
          <w:szCs w:val="22"/>
        </w:rPr>
        <w:t xml:space="preserve"> </w:t>
      </w:r>
      <w:r w:rsidR="001759C2">
        <w:rPr>
          <w:rFonts w:asciiTheme="minorHAnsi" w:hAnsiTheme="minorHAnsi" w:cstheme="minorHAnsi"/>
          <w:sz w:val="22"/>
          <w:szCs w:val="22"/>
        </w:rPr>
        <w:t xml:space="preserve"> </w:t>
      </w:r>
      <w:r w:rsidR="0092115A">
        <w:rPr>
          <w:rFonts w:asciiTheme="minorHAnsi" w:hAnsiTheme="minorHAnsi" w:cstheme="minorHAnsi"/>
          <w:sz w:val="22"/>
          <w:szCs w:val="22"/>
        </w:rPr>
        <w:t xml:space="preserve"> </w:t>
      </w:r>
      <w:r w:rsidR="00DC6BE1">
        <w:rPr>
          <w:rFonts w:asciiTheme="minorHAnsi" w:hAnsiTheme="minorHAnsi" w:cstheme="minorHAnsi"/>
          <w:sz w:val="22"/>
          <w:szCs w:val="22"/>
        </w:rPr>
        <w:t xml:space="preserve"> </w:t>
      </w:r>
      <w:r w:rsidR="00383219" w:rsidRPr="00D75A7E">
        <w:rPr>
          <w:rFonts w:asciiTheme="minorHAnsi" w:hAnsiTheme="minorHAnsi" w:cstheme="minorHAnsi"/>
          <w:sz w:val="22"/>
          <w:szCs w:val="22"/>
        </w:rPr>
        <w:t xml:space="preserve"> </w:t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A87B71" w:rsidRDefault="00A87B71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Česlicové pole – nákres</w:t>
      </w:r>
    </w:p>
    <w:p w:rsidR="00A87B71" w:rsidRDefault="00A87B71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Ortofoto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mapa </w:t>
      </w:r>
    </w:p>
    <w:p w:rsidR="00A87B71" w:rsidRDefault="00A87B71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Popis + fotodokumentace</w:t>
      </w:r>
    </w:p>
    <w:p w:rsidR="00A87B71" w:rsidRDefault="00A87B71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Zpráva Zaječice</w:t>
      </w:r>
      <w:r w:rsidR="00DC3D86">
        <w:rPr>
          <w:rFonts w:asciiTheme="minorHAnsi" w:hAnsiTheme="minorHAnsi" w:cstheme="minorHAnsi"/>
          <w:sz w:val="22"/>
          <w:szCs w:val="22"/>
        </w:rPr>
        <w:t xml:space="preserve"> z kontroly stavu česlí z roku 2014</w:t>
      </w:r>
    </w:p>
    <w:p w:rsidR="00A87B71" w:rsidRDefault="00A87B71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VD Zaječice _KN</w:t>
      </w:r>
    </w:p>
    <w:p w:rsidR="00AE5983" w:rsidRPr="00A87B71" w:rsidRDefault="00AE5983" w:rsidP="00A87B71">
      <w:pPr>
        <w:pStyle w:val="Zkladntext"/>
        <w:ind w:left="360"/>
        <w:jc w:val="left"/>
        <w:rPr>
          <w:rFonts w:asciiTheme="minorHAnsi" w:hAnsiTheme="minorHAnsi" w:cstheme="minorHAnsi"/>
          <w:sz w:val="22"/>
          <w:szCs w:val="22"/>
        </w:rPr>
      </w:pPr>
    </w:p>
    <w:p w:rsidR="00DB1489" w:rsidRPr="00D75A7E" w:rsidRDefault="00DB1489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color w:val="FFFFFF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B1489" w:rsidRDefault="00DB1489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112C3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50"/>
    <w:rsid w:val="00027C95"/>
    <w:rsid w:val="00044250"/>
    <w:rsid w:val="000A0899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D14C4"/>
    <w:rsid w:val="001D4C7B"/>
    <w:rsid w:val="00244057"/>
    <w:rsid w:val="00274749"/>
    <w:rsid w:val="00284DA9"/>
    <w:rsid w:val="00320267"/>
    <w:rsid w:val="00333D06"/>
    <w:rsid w:val="00337402"/>
    <w:rsid w:val="0034353E"/>
    <w:rsid w:val="00355CA0"/>
    <w:rsid w:val="00372F43"/>
    <w:rsid w:val="003825AE"/>
    <w:rsid w:val="00383219"/>
    <w:rsid w:val="003F0F8A"/>
    <w:rsid w:val="00445F7C"/>
    <w:rsid w:val="004B2F8A"/>
    <w:rsid w:val="004F340A"/>
    <w:rsid w:val="004F4645"/>
    <w:rsid w:val="00515831"/>
    <w:rsid w:val="005323CF"/>
    <w:rsid w:val="00534785"/>
    <w:rsid w:val="00580D68"/>
    <w:rsid w:val="00594DD2"/>
    <w:rsid w:val="005A77F1"/>
    <w:rsid w:val="005E376E"/>
    <w:rsid w:val="005F76E9"/>
    <w:rsid w:val="00623CEE"/>
    <w:rsid w:val="006537DF"/>
    <w:rsid w:val="00672471"/>
    <w:rsid w:val="00682E07"/>
    <w:rsid w:val="006F1129"/>
    <w:rsid w:val="00723FAD"/>
    <w:rsid w:val="00751E96"/>
    <w:rsid w:val="0077535A"/>
    <w:rsid w:val="00792866"/>
    <w:rsid w:val="007A655F"/>
    <w:rsid w:val="007A708F"/>
    <w:rsid w:val="007D595A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87B71"/>
    <w:rsid w:val="00AB3B75"/>
    <w:rsid w:val="00AB4FD7"/>
    <w:rsid w:val="00AC5E9D"/>
    <w:rsid w:val="00AD33E1"/>
    <w:rsid w:val="00AE5983"/>
    <w:rsid w:val="00AE77B4"/>
    <w:rsid w:val="00B01CDF"/>
    <w:rsid w:val="00B03515"/>
    <w:rsid w:val="00B26370"/>
    <w:rsid w:val="00B37E50"/>
    <w:rsid w:val="00B44308"/>
    <w:rsid w:val="00B86FB5"/>
    <w:rsid w:val="00C03F97"/>
    <w:rsid w:val="00C53572"/>
    <w:rsid w:val="00C64F2A"/>
    <w:rsid w:val="00C816B0"/>
    <w:rsid w:val="00CF1A34"/>
    <w:rsid w:val="00D06303"/>
    <w:rsid w:val="00D112C3"/>
    <w:rsid w:val="00D45199"/>
    <w:rsid w:val="00D55C75"/>
    <w:rsid w:val="00D736FC"/>
    <w:rsid w:val="00D75A7E"/>
    <w:rsid w:val="00D83C0F"/>
    <w:rsid w:val="00DA6802"/>
    <w:rsid w:val="00DB1489"/>
    <w:rsid w:val="00DC1818"/>
    <w:rsid w:val="00DC3D86"/>
    <w:rsid w:val="00DC6BE1"/>
    <w:rsid w:val="00DE1E1C"/>
    <w:rsid w:val="00DF05F7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173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Peskova</dc:creator>
  <cp:lastModifiedBy>Peskova Ivana</cp:lastModifiedBy>
  <cp:revision>4</cp:revision>
  <cp:lastPrinted>2016-04-05T04:45:00Z</cp:lastPrinted>
  <dcterms:created xsi:type="dcterms:W3CDTF">2018-09-13T12:27:00Z</dcterms:created>
  <dcterms:modified xsi:type="dcterms:W3CDTF">2018-11-05T13:20:00Z</dcterms:modified>
</cp:coreProperties>
</file>